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94C3E" w14:textId="77777777" w:rsidR="00575B80" w:rsidRDefault="00575B80">
      <w:pPr>
        <w:rPr>
          <w:rFonts w:hint="eastAsia"/>
          <w:b/>
          <w:bCs/>
        </w:rPr>
      </w:pPr>
      <w:r>
        <w:rPr>
          <w:b/>
          <w:bCs/>
          <w:noProof/>
          <w:lang w:eastAsia="en-US" w:bidi="ar-SA"/>
        </w:rPr>
        <w:drawing>
          <wp:inline distT="0" distB="0" distL="0" distR="0" wp14:anchorId="3D76DFC1" wp14:editId="1472BC4B">
            <wp:extent cx="1415332" cy="1415332"/>
            <wp:effectExtent l="0" t="0" r="0" b="0"/>
            <wp:docPr id="3" name="Picture 2" descr="Early Mileston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Milestone Logo.png"/>
                    <pic:cNvPicPr/>
                  </pic:nvPicPr>
                  <pic:blipFill>
                    <a:blip r:embed="rId6" cstate="print"/>
                    <a:stretch>
                      <a:fillRect/>
                    </a:stretch>
                  </pic:blipFill>
                  <pic:spPr>
                    <a:xfrm>
                      <a:off x="0" y="0"/>
                      <a:ext cx="1416426" cy="1416426"/>
                    </a:xfrm>
                    <a:prstGeom prst="rect">
                      <a:avLst/>
                    </a:prstGeom>
                  </pic:spPr>
                </pic:pic>
              </a:graphicData>
            </a:graphic>
          </wp:inline>
        </w:drawing>
      </w:r>
    </w:p>
    <w:p w14:paraId="302E8B2A" w14:textId="77777777" w:rsidR="00775987" w:rsidRDefault="00650A96">
      <w:pPr>
        <w:rPr>
          <w:rFonts w:hint="eastAsia"/>
          <w:b/>
          <w:bCs/>
        </w:rPr>
      </w:pPr>
      <w:r>
        <w:rPr>
          <w:b/>
          <w:bCs/>
        </w:rPr>
        <w:t>JOB TITLE: SITE SUPERVISOR</w:t>
      </w:r>
    </w:p>
    <w:p w14:paraId="049D9D48" w14:textId="77777777" w:rsidR="00775987" w:rsidRDefault="00775987">
      <w:pPr>
        <w:rPr>
          <w:rFonts w:hint="eastAsia"/>
          <w:b/>
          <w:bCs/>
        </w:rPr>
      </w:pPr>
    </w:p>
    <w:p w14:paraId="2DA79086" w14:textId="77777777" w:rsidR="00775987" w:rsidRDefault="00650A96">
      <w:pPr>
        <w:rPr>
          <w:rFonts w:hint="eastAsia"/>
        </w:rPr>
      </w:pPr>
      <w:r>
        <w:t>Basic Function: The Site Supervisor is responsible to assist the owner of the child care that will report to the CEO/ Director.</w:t>
      </w:r>
    </w:p>
    <w:p w14:paraId="10603575" w14:textId="77777777" w:rsidR="00775987" w:rsidRDefault="00650A96">
      <w:pPr>
        <w:rPr>
          <w:rFonts w:hint="eastAsia"/>
        </w:rPr>
      </w:pPr>
      <w:r>
        <w:t>Experience: The Site Supervisor shall have at least one year of Site Supervisor status and experience.</w:t>
      </w:r>
    </w:p>
    <w:p w14:paraId="55EF75A3" w14:textId="77777777" w:rsidR="00775987" w:rsidRDefault="00775987">
      <w:pPr>
        <w:rPr>
          <w:rFonts w:hint="eastAsia"/>
        </w:rPr>
      </w:pPr>
    </w:p>
    <w:p w14:paraId="5E80C787" w14:textId="77777777" w:rsidR="00775987" w:rsidRDefault="00650A96">
      <w:pPr>
        <w:rPr>
          <w:rFonts w:hint="eastAsia"/>
        </w:rPr>
      </w:pPr>
      <w:r>
        <w:t>General Description: The Site Supervisor will supervise the child care and development program facility operated in a single site;</w:t>
      </w:r>
      <w:r w:rsidR="00E33C98">
        <w:t xml:space="preserve"> </w:t>
      </w:r>
      <w:r>
        <w:t>provide service in the care, development and instruction of</w:t>
      </w:r>
      <w:r w:rsidR="00E33C98">
        <w:t xml:space="preserve"> </w:t>
      </w:r>
      <w:r>
        <w:t>children in a child care and development program; serve as a coordinator of curriculum and staff development. The Site Supervisor will assist the Director as needed.</w:t>
      </w:r>
    </w:p>
    <w:p w14:paraId="0D7373AB" w14:textId="77777777" w:rsidR="00775987" w:rsidRDefault="00775987">
      <w:pPr>
        <w:rPr>
          <w:rFonts w:hint="eastAsia"/>
        </w:rPr>
      </w:pPr>
    </w:p>
    <w:p w14:paraId="212910A2" w14:textId="77777777" w:rsidR="00775987" w:rsidRDefault="00650A96">
      <w:pPr>
        <w:rPr>
          <w:rFonts w:hint="eastAsia"/>
        </w:rPr>
      </w:pPr>
      <w:r>
        <w:t>Minimum Qualifications:</w:t>
      </w:r>
    </w:p>
    <w:p w14:paraId="3F6FE274" w14:textId="77777777" w:rsidR="00775987" w:rsidRDefault="00775987">
      <w:pPr>
        <w:rPr>
          <w:rFonts w:hint="eastAsia"/>
        </w:rPr>
      </w:pPr>
    </w:p>
    <w:p w14:paraId="424F608B" w14:textId="77777777" w:rsidR="00775987" w:rsidRDefault="00650A96">
      <w:pPr>
        <w:rPr>
          <w:rFonts w:hint="eastAsia"/>
        </w:rPr>
      </w:pPr>
      <w:r>
        <w:t>- Must have 12 core units in Early Childhood Development and 3 Administration units</w:t>
      </w:r>
    </w:p>
    <w:p w14:paraId="7A379D9E" w14:textId="77777777" w:rsidR="00775987" w:rsidRDefault="00650A96">
      <w:pPr>
        <w:rPr>
          <w:rFonts w:hint="eastAsia"/>
        </w:rPr>
      </w:pPr>
      <w:r>
        <w:t>- 3 semester units in Administration</w:t>
      </w:r>
    </w:p>
    <w:p w14:paraId="42A6B088" w14:textId="77777777" w:rsidR="00775987" w:rsidRDefault="00650A96">
      <w:pPr>
        <w:rPr>
          <w:rFonts w:hint="eastAsia"/>
        </w:rPr>
      </w:pPr>
      <w:r>
        <w:t>- 4 years teaching experience with children 5 years and under</w:t>
      </w:r>
    </w:p>
    <w:p w14:paraId="0FCF2E3F" w14:textId="77777777" w:rsidR="00775987" w:rsidRDefault="00650A96">
      <w:pPr>
        <w:rPr>
          <w:rFonts w:hint="eastAsia"/>
        </w:rPr>
      </w:pPr>
      <w:r>
        <w:t>- 3 infant units</w:t>
      </w:r>
    </w:p>
    <w:p w14:paraId="1A2DDC63" w14:textId="77777777" w:rsidR="00775987" w:rsidRDefault="00775987">
      <w:pPr>
        <w:rPr>
          <w:rFonts w:hint="eastAsia"/>
        </w:rPr>
      </w:pPr>
    </w:p>
    <w:p w14:paraId="6C6C8FF6" w14:textId="77777777" w:rsidR="00775987" w:rsidRDefault="00650A96">
      <w:pPr>
        <w:rPr>
          <w:rFonts w:hint="eastAsia"/>
        </w:rPr>
      </w:pPr>
      <w:r>
        <w:t>Alternatives:</w:t>
      </w:r>
    </w:p>
    <w:p w14:paraId="1BDBD3F2" w14:textId="77777777" w:rsidR="00775987" w:rsidRDefault="00775987">
      <w:pPr>
        <w:rPr>
          <w:rFonts w:hint="eastAsia"/>
        </w:rPr>
      </w:pPr>
    </w:p>
    <w:p w14:paraId="5B5E9CE4" w14:textId="77777777" w:rsidR="00775987" w:rsidRDefault="00650A96">
      <w:pPr>
        <w:rPr>
          <w:rFonts w:hint="eastAsia"/>
        </w:rPr>
      </w:pPr>
      <w:r>
        <w:t>- Child Development Site Supervisor Permit or Program Director Permit</w:t>
      </w:r>
    </w:p>
    <w:p w14:paraId="57B5B696" w14:textId="77777777" w:rsidR="00775987" w:rsidRDefault="00775987">
      <w:pPr>
        <w:rPr>
          <w:rFonts w:hint="eastAsia"/>
        </w:rPr>
      </w:pPr>
    </w:p>
    <w:p w14:paraId="712A7793" w14:textId="77777777" w:rsidR="00775987" w:rsidRDefault="00650A96">
      <w:pPr>
        <w:rPr>
          <w:rFonts w:hint="eastAsia"/>
        </w:rPr>
      </w:pPr>
      <w:r>
        <w:t>Duties:</w:t>
      </w:r>
    </w:p>
    <w:p w14:paraId="053A2F80" w14:textId="77777777" w:rsidR="00775987" w:rsidRDefault="00650A96">
      <w:pPr>
        <w:rPr>
          <w:rFonts w:hint="eastAsia"/>
        </w:rPr>
      </w:pPr>
      <w:r>
        <w:t>1. RESPONSIBILITIES</w:t>
      </w:r>
    </w:p>
    <w:p w14:paraId="243D06F6" w14:textId="77777777" w:rsidR="00775987" w:rsidRDefault="00650A96">
      <w:pPr>
        <w:rPr>
          <w:rFonts w:hint="eastAsia"/>
        </w:rPr>
      </w:pPr>
      <w:r>
        <w:t>a. Recruit and recommend necessary staff replacement to the director/owner before vacancies occur.</w:t>
      </w:r>
    </w:p>
    <w:p w14:paraId="5440CD74" w14:textId="77777777" w:rsidR="00775987" w:rsidRDefault="00650A96">
      <w:pPr>
        <w:rPr>
          <w:rFonts w:hint="eastAsia"/>
        </w:rPr>
      </w:pPr>
      <w:r>
        <w:t>b. Recruit and maintain full enrollment of children.</w:t>
      </w:r>
    </w:p>
    <w:p w14:paraId="5516BCEC" w14:textId="77777777" w:rsidR="00775987" w:rsidRDefault="00650A96">
      <w:pPr>
        <w:rPr>
          <w:rFonts w:hint="eastAsia"/>
        </w:rPr>
      </w:pPr>
      <w:r>
        <w:t>c. Develop and supervise an excellent early childhood educational curriculum goals and approved by the Director/Owner.</w:t>
      </w:r>
    </w:p>
    <w:p w14:paraId="645A8525" w14:textId="77777777" w:rsidR="00775987" w:rsidRDefault="00650A96">
      <w:pPr>
        <w:rPr>
          <w:rFonts w:hint="eastAsia"/>
        </w:rPr>
      </w:pPr>
      <w:r>
        <w:t>d. Conduct staff meetings weekly and when emergencies occur.</w:t>
      </w:r>
    </w:p>
    <w:p w14:paraId="7FB2CD5B" w14:textId="77777777" w:rsidR="00775987" w:rsidRDefault="00650A96">
      <w:pPr>
        <w:rPr>
          <w:rFonts w:hint="eastAsia"/>
        </w:rPr>
      </w:pPr>
      <w:r>
        <w:t>e. Provide in-service staff training monthly. Provide training in classroom responsibilities and utilize training services that are available through other institutions in the community as necessary.</w:t>
      </w:r>
    </w:p>
    <w:p w14:paraId="097D1200" w14:textId="77777777" w:rsidR="00775987" w:rsidRDefault="00650A96">
      <w:pPr>
        <w:rPr>
          <w:rFonts w:hint="eastAsia"/>
        </w:rPr>
      </w:pPr>
      <w:r>
        <w:t>f. Maintain overall goals and objectives of the Child Care Center.</w:t>
      </w:r>
    </w:p>
    <w:p w14:paraId="1E2839E2" w14:textId="77777777" w:rsidR="00775987" w:rsidRDefault="00650A96">
      <w:pPr>
        <w:rPr>
          <w:rFonts w:hint="eastAsia"/>
        </w:rPr>
      </w:pPr>
      <w:r>
        <w:t>g. Prepare and establish a division of labor with staff regarding general cleaning and upkeep of the premises.</w:t>
      </w:r>
    </w:p>
    <w:p w14:paraId="08414934" w14:textId="77777777" w:rsidR="00775987" w:rsidRDefault="00775987">
      <w:pPr>
        <w:rPr>
          <w:rFonts w:hint="eastAsia"/>
        </w:rPr>
      </w:pPr>
    </w:p>
    <w:p w14:paraId="4BA208E9" w14:textId="77777777" w:rsidR="00775987" w:rsidRDefault="00650A96">
      <w:pPr>
        <w:rPr>
          <w:rFonts w:hint="eastAsia"/>
        </w:rPr>
      </w:pPr>
      <w:r>
        <w:lastRenderedPageBreak/>
        <w:t>2. BUILDING AND SITE MAINTENANCE</w:t>
      </w:r>
    </w:p>
    <w:p w14:paraId="223CB541" w14:textId="77777777" w:rsidR="00775987" w:rsidRDefault="00650A96">
      <w:pPr>
        <w:rPr>
          <w:rFonts w:hint="eastAsia"/>
        </w:rPr>
      </w:pPr>
      <w:r>
        <w:t>a. Maintain license requirements for the building, keeping all licenses current.</w:t>
      </w:r>
    </w:p>
    <w:p w14:paraId="0E023397" w14:textId="77777777" w:rsidR="00775987" w:rsidRDefault="00650A96">
      <w:pPr>
        <w:rPr>
          <w:rFonts w:hint="eastAsia"/>
        </w:rPr>
      </w:pPr>
      <w:r>
        <w:t>b. Supervise building and equipment maintenance and paperwork/record keeping.</w:t>
      </w:r>
    </w:p>
    <w:p w14:paraId="0581EB72" w14:textId="77777777" w:rsidR="00775987" w:rsidRDefault="00775987">
      <w:pPr>
        <w:rPr>
          <w:rFonts w:hint="eastAsia"/>
        </w:rPr>
      </w:pPr>
    </w:p>
    <w:p w14:paraId="643221BE" w14:textId="77777777" w:rsidR="00775987" w:rsidRDefault="00650A96">
      <w:pPr>
        <w:rPr>
          <w:rFonts w:hint="eastAsia"/>
        </w:rPr>
      </w:pPr>
      <w:r>
        <w:t>3. CLASSROOM/STAFF DUTIES</w:t>
      </w:r>
    </w:p>
    <w:p w14:paraId="7245721A" w14:textId="77777777" w:rsidR="00775987" w:rsidRDefault="00650A96">
      <w:pPr>
        <w:rPr>
          <w:rFonts w:hint="eastAsia"/>
        </w:rPr>
      </w:pPr>
      <w:r>
        <w:t>a. Conduct classes in an orderly and efficient manner, maintaining discipline in an atmosphere of love and understanding.</w:t>
      </w:r>
    </w:p>
    <w:p w14:paraId="6D3747DA" w14:textId="77777777" w:rsidR="00775987" w:rsidRDefault="00650A96">
      <w:pPr>
        <w:rPr>
          <w:rFonts w:hint="eastAsia"/>
        </w:rPr>
      </w:pPr>
      <w:r>
        <w:t>b. Teach subjects of the curriculum, employing the philosophy and methods</w:t>
      </w:r>
      <w:r w:rsidR="00E33C98">
        <w:t xml:space="preserve"> </w:t>
      </w:r>
      <w:r>
        <w:t>and utilizing the available equipment materials, all under the direction and supervision of the School Administration.</w:t>
      </w:r>
    </w:p>
    <w:p w14:paraId="7CCC727F" w14:textId="77777777" w:rsidR="00775987" w:rsidRDefault="00650A96">
      <w:pPr>
        <w:rPr>
          <w:rFonts w:hint="eastAsia"/>
        </w:rPr>
      </w:pPr>
      <w:r>
        <w:t>c. Supervise, train, and assist any teaching staff assigned to the classroom.</w:t>
      </w:r>
    </w:p>
    <w:p w14:paraId="4A517F87" w14:textId="77777777" w:rsidR="00775987" w:rsidRDefault="00650A96">
      <w:pPr>
        <w:rPr>
          <w:rFonts w:hint="eastAsia"/>
        </w:rPr>
      </w:pPr>
      <w:r>
        <w:t>d. Supervise, train, and assist any Day Care person who is new.</w:t>
      </w:r>
    </w:p>
    <w:p w14:paraId="33962E98" w14:textId="77777777" w:rsidR="00775987" w:rsidRDefault="00650A96">
      <w:pPr>
        <w:rPr>
          <w:rFonts w:hint="eastAsia"/>
        </w:rPr>
      </w:pPr>
      <w:r>
        <w:t>e. Is responsible for keeping the school in order – the shelves, cupboards, and closets – repairing the equipment and making the office aware of equipment to be replaced – and overseeing the gardener and cleaning person.</w:t>
      </w:r>
    </w:p>
    <w:p w14:paraId="23863AD0" w14:textId="77777777" w:rsidR="00775987" w:rsidRDefault="00650A96">
      <w:pPr>
        <w:rPr>
          <w:rFonts w:hint="eastAsia"/>
        </w:rPr>
      </w:pPr>
      <w:r>
        <w:t>f. Is responsible for overseeing needed snacks and supplies.</w:t>
      </w:r>
    </w:p>
    <w:p w14:paraId="6F8AFCE0" w14:textId="77777777" w:rsidR="00775987" w:rsidRDefault="00650A96">
      <w:pPr>
        <w:rPr>
          <w:rFonts w:hint="eastAsia"/>
        </w:rPr>
      </w:pPr>
      <w:r>
        <w:t>g. Must do the billing once a month with the office.</w:t>
      </w:r>
    </w:p>
    <w:p w14:paraId="421409DF" w14:textId="77777777" w:rsidR="00775987" w:rsidRDefault="00650A96">
      <w:pPr>
        <w:rPr>
          <w:rFonts w:hint="eastAsia"/>
        </w:rPr>
      </w:pPr>
      <w:r>
        <w:t>h. Is responsible for passing out all forms and notices.</w:t>
      </w:r>
    </w:p>
    <w:p w14:paraId="15CB8A74" w14:textId="77777777" w:rsidR="00775987" w:rsidRDefault="00650A96">
      <w:pPr>
        <w:rPr>
          <w:rFonts w:hint="eastAsia"/>
        </w:rPr>
      </w:pPr>
      <w:r>
        <w:t>i. Must bring the files up to date and maintain them.</w:t>
      </w:r>
    </w:p>
    <w:p w14:paraId="3C8B40D5" w14:textId="77777777" w:rsidR="00775987" w:rsidRDefault="00650A96">
      <w:pPr>
        <w:rPr>
          <w:rFonts w:hint="eastAsia"/>
        </w:rPr>
      </w:pPr>
      <w:r>
        <w:t>j. Is responsible for keeping the office posted regarding absences of</w:t>
      </w:r>
      <w:r w:rsidR="00E33C98">
        <w:t xml:space="preserve"> </w:t>
      </w:r>
      <w:r>
        <w:t>employees.</w:t>
      </w:r>
    </w:p>
    <w:p w14:paraId="45430A2A" w14:textId="77777777" w:rsidR="00775987" w:rsidRDefault="00650A96">
      <w:pPr>
        <w:rPr>
          <w:rFonts w:hint="eastAsia"/>
        </w:rPr>
      </w:pPr>
      <w:r>
        <w:t>k. Must maintain an attendance chart on all children and call those who are absent for more than 2 days.</w:t>
      </w:r>
    </w:p>
    <w:p w14:paraId="37E9BE7B" w14:textId="77777777" w:rsidR="00775987" w:rsidRDefault="00650A96">
      <w:pPr>
        <w:rPr>
          <w:rFonts w:hint="eastAsia"/>
        </w:rPr>
      </w:pPr>
      <w:r>
        <w:t>l. Responsibilities may have to take day care if no one else can fill in for an absent day care person.</w:t>
      </w:r>
    </w:p>
    <w:p w14:paraId="1D3D4AA1" w14:textId="77777777" w:rsidR="00775987" w:rsidRDefault="00650A96">
      <w:pPr>
        <w:rPr>
          <w:rFonts w:hint="eastAsia"/>
        </w:rPr>
      </w:pPr>
      <w:r>
        <w:t>m. Is responsible for lesson plans, progress charts, and overseeing DRDPs report on all the children in the classroom. These can be divided if there is another trained Lead teacher in the classroom.</w:t>
      </w:r>
    </w:p>
    <w:p w14:paraId="5364C313" w14:textId="77777777" w:rsidR="00775987" w:rsidRDefault="00650A96">
      <w:pPr>
        <w:rPr>
          <w:rFonts w:hint="eastAsia"/>
        </w:rPr>
      </w:pPr>
      <w:r>
        <w:t>n. Is responsible for conducting parent conferences twice a year, in January and in June during which time the report cards are handed out.</w:t>
      </w:r>
    </w:p>
    <w:p w14:paraId="5B9C9FC5" w14:textId="77777777" w:rsidR="00775987" w:rsidRDefault="00650A96">
      <w:pPr>
        <w:rPr>
          <w:rFonts w:hint="eastAsia"/>
        </w:rPr>
      </w:pPr>
      <w:r>
        <w:t>o. Is responsible for preparing and incorporating all teacher-made materials in the classroom. New materials must be brought in bi-monthly. Is responsible for making sure that all labels are on all program equipment and material (the maps, smelling and tasting bottles, botany materials,</w:t>
      </w:r>
      <w:r w:rsidR="00E33C98">
        <w:t xml:space="preserve"> </w:t>
      </w:r>
      <w:r>
        <w:t>etc.)</w:t>
      </w:r>
    </w:p>
    <w:p w14:paraId="22AA29AD" w14:textId="77777777" w:rsidR="00775987" w:rsidRDefault="00650A96">
      <w:pPr>
        <w:rPr>
          <w:rFonts w:hint="eastAsia"/>
        </w:rPr>
      </w:pPr>
      <w:r>
        <w:t>p. Is responsible for attending and preparing for all parent meetings and</w:t>
      </w:r>
      <w:r w:rsidR="00E33C98">
        <w:t xml:space="preserve"> </w:t>
      </w:r>
      <w:r>
        <w:t>open houses.</w:t>
      </w:r>
    </w:p>
    <w:p w14:paraId="750D94E8" w14:textId="77777777" w:rsidR="00775987" w:rsidRDefault="00650A96">
      <w:pPr>
        <w:rPr>
          <w:rFonts w:hint="eastAsia"/>
        </w:rPr>
      </w:pPr>
      <w:r>
        <w:t>q. Is responsible for a weekly director’s meeting and must take notes to present all information at the weekly teacher’s meetings.</w:t>
      </w:r>
    </w:p>
    <w:p w14:paraId="251677ED" w14:textId="77777777" w:rsidR="00775987" w:rsidRDefault="00650A96">
      <w:pPr>
        <w:rPr>
          <w:rFonts w:hint="eastAsia"/>
        </w:rPr>
      </w:pPr>
      <w:r>
        <w:t>r. The Site Supervisor must work extra hours if necessary.</w:t>
      </w:r>
    </w:p>
    <w:p w14:paraId="6A038B73" w14:textId="77777777" w:rsidR="00775987" w:rsidRDefault="00650A96">
      <w:pPr>
        <w:rPr>
          <w:rFonts w:hint="eastAsia"/>
        </w:rPr>
      </w:pPr>
      <w:r>
        <w:t>s. The Site Supervisor duties are to be done outside of teaching hours.</w:t>
      </w:r>
    </w:p>
    <w:p w14:paraId="25099824" w14:textId="77777777" w:rsidR="00775987" w:rsidRDefault="00650A96">
      <w:pPr>
        <w:rPr>
          <w:rFonts w:hint="eastAsia"/>
        </w:rPr>
      </w:pPr>
      <w:r>
        <w:t>t. Other duties as needed.</w:t>
      </w:r>
    </w:p>
    <w:p w14:paraId="7C1E5CFD" w14:textId="77777777" w:rsidR="00775987" w:rsidRDefault="00775987">
      <w:pPr>
        <w:rPr>
          <w:rFonts w:hint="eastAsia"/>
        </w:rPr>
      </w:pPr>
    </w:p>
    <w:p w14:paraId="33E253CA" w14:textId="77777777" w:rsidR="00775987" w:rsidRDefault="00650A96">
      <w:pPr>
        <w:rPr>
          <w:rFonts w:hint="eastAsia"/>
        </w:rPr>
      </w:pPr>
      <w:r>
        <w:t>Other Considerations:</w:t>
      </w:r>
    </w:p>
    <w:p w14:paraId="0CB54C38" w14:textId="77777777" w:rsidR="00775987" w:rsidRDefault="00650A96">
      <w:pPr>
        <w:rPr>
          <w:rFonts w:hint="eastAsia"/>
        </w:rPr>
      </w:pPr>
      <w:r>
        <w:t>The Site Supervisor must be able to perform light physical work and have the ability to lift and carry children weighing approximately 14 to 30 pounds. The Site Supervisor will be required to bend, crouch, lift, kneel and other light physical activity as they address the needs of the student (e.g. diaper changing, toileting, cleaning, etc.). The person in this position is responsible for maintaining performance under pressure, and handling stress in a manner that is acceptable to others and to the organization. Working conditions are relatively free from unpleasant environment conditions.</w:t>
      </w:r>
    </w:p>
    <w:p w14:paraId="2239C009" w14:textId="06939494" w:rsidR="00E33C98" w:rsidRDefault="00E33C98">
      <w:pPr>
        <w:rPr>
          <w:rFonts w:hint="eastAsia"/>
        </w:rPr>
      </w:pPr>
      <w:r>
        <w:tab/>
      </w:r>
      <w:r>
        <w:tab/>
      </w:r>
      <w:r>
        <w:tab/>
      </w:r>
      <w:r>
        <w:tab/>
        <w:t xml:space="preserve">     </w:t>
      </w:r>
    </w:p>
    <w:p w14:paraId="1C88DBE2" w14:textId="0365D21F" w:rsidR="00F72A5B" w:rsidRDefault="00E33C98" w:rsidP="00F72A5B">
      <w:r>
        <w:lastRenderedPageBreak/>
        <w:tab/>
      </w:r>
      <w:r>
        <w:tab/>
      </w:r>
      <w:r>
        <w:tab/>
      </w:r>
      <w:r>
        <w:tab/>
      </w:r>
      <w:r>
        <w:tab/>
      </w:r>
    </w:p>
    <w:p w14:paraId="496832EF" w14:textId="112E7D75" w:rsidR="00E33C98" w:rsidRDefault="00E33C98">
      <w:pPr>
        <w:rPr>
          <w:rFonts w:hint="eastAsia"/>
        </w:rPr>
      </w:pPr>
    </w:p>
    <w:sectPr w:rsidR="00E33C98" w:rsidSect="009C5C8C">
      <w:headerReference w:type="default" r:id="rId7"/>
      <w:footerReference w:type="default" r:id="rId8"/>
      <w:headerReference w:type="first" r:id="rId9"/>
      <w:footerReference w:type="first" r:id="rId10"/>
      <w:pgSz w:w="12240" w:h="15840"/>
      <w:pgMar w:top="1877" w:right="1134" w:bottom="1877" w:left="1134" w:header="1134" w:footer="1134"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D5719" w14:textId="77777777" w:rsidR="000C48A4" w:rsidRDefault="000C48A4">
      <w:pPr>
        <w:rPr>
          <w:rFonts w:hint="eastAsia"/>
        </w:rPr>
      </w:pPr>
      <w:r>
        <w:separator/>
      </w:r>
    </w:p>
  </w:endnote>
  <w:endnote w:type="continuationSeparator" w:id="0">
    <w:p w14:paraId="7F8D274A" w14:textId="77777777" w:rsidR="000C48A4" w:rsidRDefault="000C48A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D9BBC" w14:textId="77777777" w:rsidR="00775987" w:rsidRDefault="00650A96">
    <w:pPr>
      <w:pStyle w:val="Header"/>
      <w:jc w:val="center"/>
      <w:rPr>
        <w:rFonts w:ascii="Arial" w:hAnsi="Arial"/>
        <w:sz w:val="20"/>
        <w:szCs w:val="20"/>
      </w:rPr>
    </w:pPr>
    <w:r>
      <w:rPr>
        <w:rFonts w:ascii="Arial" w:hAnsi="Arial"/>
        <w:sz w:val="20"/>
        <w:szCs w:val="20"/>
      </w:rPr>
      <w:tab/>
      <w:t>Contact for additional information: Early Milestones Children’s Center</w:t>
    </w:r>
  </w:p>
  <w:p w14:paraId="190C4F72" w14:textId="5B084C78" w:rsidR="00775987" w:rsidRDefault="00650A96">
    <w:pPr>
      <w:pStyle w:val="Header"/>
      <w:jc w:val="center"/>
      <w:rPr>
        <w:rFonts w:ascii="Arial" w:hAnsi="Arial"/>
        <w:sz w:val="20"/>
        <w:szCs w:val="20"/>
      </w:rPr>
    </w:pPr>
    <w:proofErr w:type="spellStart"/>
    <w:r>
      <w:rPr>
        <w:rFonts w:ascii="Arial" w:hAnsi="Arial"/>
        <w:sz w:val="20"/>
        <w:szCs w:val="20"/>
      </w:rPr>
      <w:t>ph</w:t>
    </w:r>
    <w:proofErr w:type="spellEnd"/>
    <w:r>
      <w:rPr>
        <w:rFonts w:ascii="Arial" w:hAnsi="Arial"/>
        <w:sz w:val="20"/>
        <w:szCs w:val="20"/>
      </w:rPr>
      <w:t xml:space="preserve">: </w:t>
    </w:r>
    <w:r w:rsidR="00F72A5B" w:rsidRPr="00F72A5B">
      <w:rPr>
        <w:rFonts w:ascii="Arial" w:hAnsi="Arial"/>
        <w:sz w:val="20"/>
        <w:szCs w:val="20"/>
      </w:rPr>
      <w:t>909-726-1007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A9D84" w14:textId="77777777" w:rsidR="00775987" w:rsidRDefault="00650A96">
    <w:pPr>
      <w:pStyle w:val="Header"/>
      <w:jc w:val="center"/>
      <w:rPr>
        <w:rFonts w:ascii="Arial" w:hAnsi="Arial"/>
        <w:sz w:val="20"/>
        <w:szCs w:val="20"/>
      </w:rPr>
    </w:pPr>
    <w:r>
      <w:rPr>
        <w:rFonts w:ascii="Arial" w:hAnsi="Arial"/>
        <w:sz w:val="20"/>
        <w:szCs w:val="20"/>
      </w:rPr>
      <w:tab/>
      <w:t>Contact for additional information: Early Milestones Children’s Center</w:t>
    </w:r>
  </w:p>
  <w:p w14:paraId="3839BCED" w14:textId="77777777" w:rsidR="00775987" w:rsidRDefault="00650A96">
    <w:pPr>
      <w:pStyle w:val="Header"/>
      <w:jc w:val="center"/>
      <w:rPr>
        <w:rFonts w:ascii="Arial" w:hAnsi="Arial"/>
        <w:sz w:val="20"/>
        <w:szCs w:val="20"/>
      </w:rPr>
    </w:pPr>
    <w:r>
      <w:rPr>
        <w:rFonts w:ascii="Arial" w:hAnsi="Arial"/>
        <w:sz w:val="20"/>
        <w:szCs w:val="20"/>
      </w:rPr>
      <w:t>ph: 626-434-5805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5A305" w14:textId="77777777" w:rsidR="000C48A4" w:rsidRDefault="000C48A4">
      <w:pPr>
        <w:rPr>
          <w:rFonts w:hint="eastAsia"/>
        </w:rPr>
      </w:pPr>
      <w:r>
        <w:separator/>
      </w:r>
    </w:p>
  </w:footnote>
  <w:footnote w:type="continuationSeparator" w:id="0">
    <w:p w14:paraId="18A5E6F3" w14:textId="77777777" w:rsidR="000C48A4" w:rsidRDefault="000C48A4">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0EBFC" w14:textId="77777777" w:rsidR="00775987" w:rsidRDefault="00650A96">
    <w:pPr>
      <w:pStyle w:val="Header"/>
      <w:rPr>
        <w:rFonts w:ascii="Arial" w:hAnsi="Arial"/>
        <w:sz w:val="20"/>
        <w:szCs w:val="20"/>
      </w:rPr>
    </w:pPr>
    <w:r>
      <w:rPr>
        <w:noProof/>
        <w:lang w:eastAsia="en-US" w:bidi="ar-SA"/>
      </w:rPr>
      <w:drawing>
        <wp:anchor distT="0" distB="0" distL="0" distR="0" simplePos="0" relativeHeight="251657216" behindDoc="0" locked="0" layoutInCell="0" allowOverlap="1" wp14:anchorId="6430FAA2" wp14:editId="460C02BA">
          <wp:simplePos x="0" y="0"/>
          <wp:positionH relativeFrom="column">
            <wp:posOffset>2359025</wp:posOffset>
          </wp:positionH>
          <wp:positionV relativeFrom="paragraph">
            <wp:posOffset>-654685</wp:posOffset>
          </wp:positionV>
          <wp:extent cx="1596390" cy="1143000"/>
          <wp:effectExtent l="0" t="0" r="0" b="0"/>
          <wp:wrapTopAndBottom/>
          <wp:docPr id="1" name="Image1 Copy 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Copy 2 Copy 3"/>
                  <pic:cNvPicPr>
                    <a:picLocks noChangeAspect="1" noChangeArrowheads="1"/>
                  </pic:cNvPicPr>
                </pic:nvPicPr>
                <pic:blipFill>
                  <a:blip r:embed="rId1"/>
                  <a:srcRect t="9986" b="14975"/>
                  <a:stretch>
                    <a:fillRect/>
                  </a:stretch>
                </pic:blipFill>
                <pic:spPr bwMode="auto">
                  <a:xfrm>
                    <a:off x="0" y="0"/>
                    <a:ext cx="1596390" cy="1143000"/>
                  </a:xfrm>
                  <a:prstGeom prst="rect">
                    <a:avLst/>
                  </a:prstGeom>
                  <a:noFill/>
                </pic:spPr>
              </pic:pic>
            </a:graphicData>
          </a:graphic>
        </wp:anchor>
      </w:drawing>
    </w:r>
    <w:r>
      <w:rPr>
        <w:rFonts w:ascii="Arial" w:hAnsi="Arial"/>
        <w:sz w:val="20"/>
        <w:szCs w:val="20"/>
      </w:rPr>
      <w:t>Date: Sep-24-25</w:t>
    </w:r>
    <w:r>
      <w:rPr>
        <w:rFonts w:ascii="Arial" w:hAnsi="Arial"/>
        <w:sz w:val="20"/>
        <w:szCs w:val="20"/>
      </w:rPr>
      <w:tab/>
    </w:r>
    <w:r>
      <w:rPr>
        <w:rFonts w:ascii="Arial" w:hAnsi="Arial"/>
        <w:sz w:val="20"/>
        <w:szCs w:val="20"/>
      </w:rPr>
      <w:tab/>
      <w:t xml:space="preserve">Page: </w:t>
    </w:r>
    <w:r w:rsidR="00840A3A">
      <w:rPr>
        <w:rFonts w:ascii="Arial" w:hAnsi="Arial"/>
        <w:sz w:val="20"/>
        <w:szCs w:val="20"/>
      </w:rPr>
      <w:fldChar w:fldCharType="begin"/>
    </w:r>
    <w:r>
      <w:rPr>
        <w:rFonts w:ascii="Arial" w:hAnsi="Arial"/>
        <w:sz w:val="20"/>
        <w:szCs w:val="20"/>
      </w:rPr>
      <w:instrText xml:space="preserve"> PAGE </w:instrText>
    </w:r>
    <w:r w:rsidR="00840A3A">
      <w:rPr>
        <w:rFonts w:ascii="Arial" w:hAnsi="Arial"/>
        <w:sz w:val="20"/>
        <w:szCs w:val="20"/>
      </w:rPr>
      <w:fldChar w:fldCharType="separate"/>
    </w:r>
    <w:r>
      <w:rPr>
        <w:rFonts w:ascii="Arial" w:hAnsi="Arial"/>
        <w:sz w:val="20"/>
        <w:szCs w:val="20"/>
      </w:rPr>
      <w:t>2</w:t>
    </w:r>
    <w:r w:rsidR="00840A3A">
      <w:rPr>
        <w:rFonts w:ascii="Arial" w:hAnsi="Arial"/>
        <w:sz w:val="20"/>
        <w:szCs w:val="20"/>
      </w:rPr>
      <w:fldChar w:fldCharType="end"/>
    </w:r>
    <w:r>
      <w:rPr>
        <w:rFonts w:ascii="Arial" w:hAnsi="Arial"/>
        <w:sz w:val="20"/>
        <w:szCs w:val="20"/>
      </w:rPr>
      <w:t xml:space="preserve"> of </w:t>
    </w:r>
    <w:r w:rsidR="00840A3A">
      <w:rPr>
        <w:rFonts w:ascii="Arial" w:hAnsi="Arial"/>
        <w:sz w:val="20"/>
        <w:szCs w:val="20"/>
      </w:rPr>
      <w:fldChar w:fldCharType="begin"/>
    </w:r>
    <w:r>
      <w:rPr>
        <w:rFonts w:ascii="Arial" w:hAnsi="Arial"/>
        <w:sz w:val="20"/>
        <w:szCs w:val="20"/>
      </w:rPr>
      <w:instrText xml:space="preserve"> NUMPAGES </w:instrText>
    </w:r>
    <w:r w:rsidR="00840A3A">
      <w:rPr>
        <w:rFonts w:ascii="Arial" w:hAnsi="Arial"/>
        <w:sz w:val="20"/>
        <w:szCs w:val="20"/>
      </w:rPr>
      <w:fldChar w:fldCharType="separate"/>
    </w:r>
    <w:r>
      <w:rPr>
        <w:rFonts w:ascii="Arial" w:hAnsi="Arial"/>
        <w:sz w:val="20"/>
        <w:szCs w:val="20"/>
      </w:rPr>
      <w:t>2</w:t>
    </w:r>
    <w:r w:rsidR="00840A3A">
      <w:rPr>
        <w:rFonts w:ascii="Arial" w:hAnsi="Arial"/>
        <w:sz w:val="20"/>
        <w:szCs w:val="20"/>
      </w:rPr>
      <w:fldChar w:fldCharType="end"/>
    </w:r>
  </w:p>
  <w:p w14:paraId="4C59CC82" w14:textId="77777777" w:rsidR="00775987" w:rsidRDefault="00650A96">
    <w:pPr>
      <w:pStyle w:val="Header"/>
      <w:rPr>
        <w:rFonts w:ascii="Arial" w:hAnsi="Arial"/>
        <w:sz w:val="20"/>
        <w:szCs w:val="20"/>
      </w:rPr>
    </w:pPr>
    <w:r>
      <w:rPr>
        <w:rFonts w:ascii="Arial" w:hAnsi="Arial"/>
        <w:sz w:val="20"/>
        <w:szCs w:val="20"/>
      </w:rPr>
      <w:t>Rev: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3CCAB" w14:textId="77777777" w:rsidR="00775987" w:rsidRDefault="00650A96">
    <w:pPr>
      <w:pStyle w:val="Header"/>
      <w:rPr>
        <w:rFonts w:ascii="Arial" w:hAnsi="Arial"/>
        <w:sz w:val="20"/>
        <w:szCs w:val="20"/>
      </w:rPr>
    </w:pPr>
    <w:r>
      <w:rPr>
        <w:noProof/>
        <w:lang w:eastAsia="en-US" w:bidi="ar-SA"/>
      </w:rPr>
      <w:drawing>
        <wp:anchor distT="0" distB="0" distL="0" distR="0" simplePos="0" relativeHeight="251658240" behindDoc="0" locked="0" layoutInCell="0" allowOverlap="1" wp14:anchorId="55D1664C" wp14:editId="5D4E4B72">
          <wp:simplePos x="0" y="0"/>
          <wp:positionH relativeFrom="column">
            <wp:posOffset>2359025</wp:posOffset>
          </wp:positionH>
          <wp:positionV relativeFrom="paragraph">
            <wp:posOffset>-654685</wp:posOffset>
          </wp:positionV>
          <wp:extent cx="1596390" cy="1143000"/>
          <wp:effectExtent l="0" t="0" r="0" b="0"/>
          <wp:wrapTopAndBottom/>
          <wp:docPr id="2" name="Image1 Copy 2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Copy 2 Copy 3"/>
                  <pic:cNvPicPr>
                    <a:picLocks noChangeAspect="1" noChangeArrowheads="1"/>
                  </pic:cNvPicPr>
                </pic:nvPicPr>
                <pic:blipFill>
                  <a:blip r:embed="rId1"/>
                  <a:srcRect t="9986" b="14975"/>
                  <a:stretch>
                    <a:fillRect/>
                  </a:stretch>
                </pic:blipFill>
                <pic:spPr bwMode="auto">
                  <a:xfrm>
                    <a:off x="0" y="0"/>
                    <a:ext cx="1596390" cy="1143000"/>
                  </a:xfrm>
                  <a:prstGeom prst="rect">
                    <a:avLst/>
                  </a:prstGeom>
                  <a:noFill/>
                </pic:spPr>
              </pic:pic>
            </a:graphicData>
          </a:graphic>
        </wp:anchor>
      </w:drawing>
    </w:r>
    <w:r>
      <w:rPr>
        <w:rFonts w:ascii="Arial" w:hAnsi="Arial"/>
        <w:sz w:val="20"/>
        <w:szCs w:val="20"/>
      </w:rPr>
      <w:t>Date: Sep-24-25</w:t>
    </w:r>
    <w:r>
      <w:rPr>
        <w:rFonts w:ascii="Arial" w:hAnsi="Arial"/>
        <w:sz w:val="20"/>
        <w:szCs w:val="20"/>
      </w:rPr>
      <w:tab/>
    </w:r>
    <w:r>
      <w:rPr>
        <w:rFonts w:ascii="Arial" w:hAnsi="Arial"/>
        <w:sz w:val="20"/>
        <w:szCs w:val="20"/>
      </w:rPr>
      <w:tab/>
      <w:t xml:space="preserve">Page: </w:t>
    </w:r>
    <w:r w:rsidR="00840A3A">
      <w:rPr>
        <w:rFonts w:ascii="Arial" w:hAnsi="Arial"/>
        <w:sz w:val="20"/>
        <w:szCs w:val="20"/>
      </w:rPr>
      <w:fldChar w:fldCharType="begin"/>
    </w:r>
    <w:r>
      <w:rPr>
        <w:rFonts w:ascii="Arial" w:hAnsi="Arial"/>
        <w:sz w:val="20"/>
        <w:szCs w:val="20"/>
      </w:rPr>
      <w:instrText xml:space="preserve"> PAGE </w:instrText>
    </w:r>
    <w:r w:rsidR="00840A3A">
      <w:rPr>
        <w:rFonts w:ascii="Arial" w:hAnsi="Arial"/>
        <w:sz w:val="20"/>
        <w:szCs w:val="20"/>
      </w:rPr>
      <w:fldChar w:fldCharType="separate"/>
    </w:r>
    <w:r>
      <w:rPr>
        <w:rFonts w:ascii="Arial" w:hAnsi="Arial"/>
        <w:sz w:val="20"/>
        <w:szCs w:val="20"/>
      </w:rPr>
      <w:t>2</w:t>
    </w:r>
    <w:r w:rsidR="00840A3A">
      <w:rPr>
        <w:rFonts w:ascii="Arial" w:hAnsi="Arial"/>
        <w:sz w:val="20"/>
        <w:szCs w:val="20"/>
      </w:rPr>
      <w:fldChar w:fldCharType="end"/>
    </w:r>
    <w:r>
      <w:rPr>
        <w:rFonts w:ascii="Arial" w:hAnsi="Arial"/>
        <w:sz w:val="20"/>
        <w:szCs w:val="20"/>
      </w:rPr>
      <w:t xml:space="preserve"> of </w:t>
    </w:r>
    <w:r w:rsidR="00840A3A">
      <w:rPr>
        <w:rFonts w:ascii="Arial" w:hAnsi="Arial"/>
        <w:sz w:val="20"/>
        <w:szCs w:val="20"/>
      </w:rPr>
      <w:fldChar w:fldCharType="begin"/>
    </w:r>
    <w:r>
      <w:rPr>
        <w:rFonts w:ascii="Arial" w:hAnsi="Arial"/>
        <w:sz w:val="20"/>
        <w:szCs w:val="20"/>
      </w:rPr>
      <w:instrText xml:space="preserve"> NUMPAGES </w:instrText>
    </w:r>
    <w:r w:rsidR="00840A3A">
      <w:rPr>
        <w:rFonts w:ascii="Arial" w:hAnsi="Arial"/>
        <w:sz w:val="20"/>
        <w:szCs w:val="20"/>
      </w:rPr>
      <w:fldChar w:fldCharType="separate"/>
    </w:r>
    <w:r>
      <w:rPr>
        <w:rFonts w:ascii="Arial" w:hAnsi="Arial"/>
        <w:sz w:val="20"/>
        <w:szCs w:val="20"/>
      </w:rPr>
      <w:t>2</w:t>
    </w:r>
    <w:r w:rsidR="00840A3A">
      <w:rPr>
        <w:rFonts w:ascii="Arial" w:hAnsi="Arial"/>
        <w:sz w:val="20"/>
        <w:szCs w:val="20"/>
      </w:rPr>
      <w:fldChar w:fldCharType="end"/>
    </w:r>
  </w:p>
  <w:p w14:paraId="4B1F6DE0" w14:textId="77777777" w:rsidR="00775987" w:rsidRDefault="00650A96">
    <w:pPr>
      <w:pStyle w:val="Header"/>
      <w:rPr>
        <w:rFonts w:ascii="Arial" w:hAnsi="Arial"/>
        <w:sz w:val="20"/>
        <w:szCs w:val="20"/>
      </w:rPr>
    </w:pPr>
    <w:r>
      <w:rPr>
        <w:rFonts w:ascii="Arial" w:hAnsi="Arial"/>
        <w:sz w:val="20"/>
        <w:szCs w:val="20"/>
      </w:rPr>
      <w:t>Rev: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75987"/>
    <w:rsid w:val="000C48A4"/>
    <w:rsid w:val="00535C89"/>
    <w:rsid w:val="00575B80"/>
    <w:rsid w:val="00650A96"/>
    <w:rsid w:val="00775987"/>
    <w:rsid w:val="00840A3A"/>
    <w:rsid w:val="008E00A9"/>
    <w:rsid w:val="009C5C8C"/>
    <w:rsid w:val="009D04D3"/>
    <w:rsid w:val="00A97F76"/>
    <w:rsid w:val="00B70E62"/>
    <w:rsid w:val="00E33C98"/>
    <w:rsid w:val="00F52131"/>
    <w:rsid w:val="00F72A5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EB12A"/>
  <w15:docId w15:val="{486631D3-54F7-4BEE-8C2B-B0E0FC4DE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C8C"/>
  </w:style>
  <w:style w:type="paragraph" w:styleId="Heading1">
    <w:name w:val="heading 1"/>
    <w:basedOn w:val="Normal"/>
    <w:next w:val="Normal"/>
    <w:uiPriority w:val="9"/>
    <w:qFormat/>
    <w:rsid w:val="009C5C8C"/>
    <w:pPr>
      <w:keepNext/>
      <w:keepLines/>
      <w:spacing w:before="480"/>
      <w:outlineLvl w:val="0"/>
    </w:pPr>
    <w:rPr>
      <w:rFonts w:asciiTheme="majorHAnsi" w:eastAsiaTheme="majorEastAsia" w:hAnsiTheme="majorHAnsi" w:cstheme="majorBidi"/>
      <w:b/>
      <w:bCs/>
      <w:color w:val="117A02" w:themeColor="accent1" w:themeShade="BF"/>
      <w:sz w:val="28"/>
      <w:szCs w:val="28"/>
    </w:rPr>
  </w:style>
  <w:style w:type="paragraph" w:styleId="Heading2">
    <w:name w:val="heading 2"/>
    <w:basedOn w:val="Normal"/>
    <w:next w:val="Normal"/>
    <w:uiPriority w:val="9"/>
    <w:semiHidden/>
    <w:unhideWhenUsed/>
    <w:qFormat/>
    <w:rsid w:val="009C5C8C"/>
    <w:pPr>
      <w:keepNext/>
      <w:keepLines/>
      <w:spacing w:before="200"/>
      <w:outlineLvl w:val="1"/>
    </w:pPr>
    <w:rPr>
      <w:rFonts w:asciiTheme="majorHAnsi" w:eastAsiaTheme="majorEastAsia" w:hAnsiTheme="majorHAnsi" w:cstheme="majorBidi"/>
      <w:b/>
      <w:bCs/>
      <w:color w:val="18A303"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rsid w:val="009C5C8C"/>
    <w:pPr>
      <w:keepNext/>
      <w:spacing w:before="240" w:after="120"/>
    </w:pPr>
    <w:rPr>
      <w:rFonts w:ascii="Liberation Sans" w:eastAsia="Microsoft YaHei" w:hAnsi="Liberation Sans"/>
      <w:sz w:val="28"/>
      <w:szCs w:val="28"/>
    </w:rPr>
  </w:style>
  <w:style w:type="paragraph" w:styleId="BodyText">
    <w:name w:val="Body Text"/>
    <w:basedOn w:val="Normal"/>
    <w:rsid w:val="009C5C8C"/>
    <w:pPr>
      <w:spacing w:after="140" w:line="276" w:lineRule="auto"/>
    </w:pPr>
  </w:style>
  <w:style w:type="paragraph" w:styleId="List">
    <w:name w:val="List"/>
    <w:basedOn w:val="BodyText"/>
    <w:rsid w:val="009C5C8C"/>
  </w:style>
  <w:style w:type="paragraph" w:styleId="Caption">
    <w:name w:val="caption"/>
    <w:basedOn w:val="Normal"/>
    <w:qFormat/>
    <w:rsid w:val="009C5C8C"/>
    <w:pPr>
      <w:suppressLineNumbers/>
      <w:spacing w:before="120" w:after="120"/>
    </w:pPr>
    <w:rPr>
      <w:i/>
      <w:iCs/>
    </w:rPr>
  </w:style>
  <w:style w:type="paragraph" w:customStyle="1" w:styleId="Index">
    <w:name w:val="Index"/>
    <w:basedOn w:val="Normal"/>
    <w:qFormat/>
    <w:rsid w:val="009C5C8C"/>
    <w:pPr>
      <w:suppressLineNumbers/>
    </w:pPr>
  </w:style>
  <w:style w:type="paragraph" w:customStyle="1" w:styleId="HeaderandFooter">
    <w:name w:val="Header and Footer"/>
    <w:basedOn w:val="Normal"/>
    <w:qFormat/>
    <w:rsid w:val="009C5C8C"/>
    <w:pPr>
      <w:suppressLineNumbers/>
      <w:tabs>
        <w:tab w:val="center" w:pos="4986"/>
        <w:tab w:val="right" w:pos="9972"/>
      </w:tabs>
    </w:pPr>
  </w:style>
  <w:style w:type="paragraph" w:styleId="Header">
    <w:name w:val="header"/>
    <w:basedOn w:val="HeaderandFooter"/>
    <w:rsid w:val="009C5C8C"/>
  </w:style>
  <w:style w:type="paragraph" w:styleId="Footer">
    <w:name w:val="footer"/>
    <w:basedOn w:val="HeaderandFooter"/>
    <w:rsid w:val="009C5C8C"/>
  </w:style>
  <w:style w:type="paragraph" w:styleId="BalloonText">
    <w:name w:val="Balloon Text"/>
    <w:basedOn w:val="Normal"/>
    <w:link w:val="BalloonTextChar"/>
    <w:uiPriority w:val="99"/>
    <w:semiHidden/>
    <w:unhideWhenUsed/>
    <w:rsid w:val="00575B80"/>
    <w:rPr>
      <w:rFonts w:ascii="Tahoma" w:hAnsi="Tahoma" w:cs="Mangal"/>
      <w:sz w:val="16"/>
      <w:szCs w:val="14"/>
    </w:rPr>
  </w:style>
  <w:style w:type="character" w:customStyle="1" w:styleId="BalloonTextChar">
    <w:name w:val="Balloon Text Char"/>
    <w:basedOn w:val="DefaultParagraphFont"/>
    <w:link w:val="BalloonText"/>
    <w:uiPriority w:val="99"/>
    <w:semiHidden/>
    <w:rsid w:val="00575B80"/>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705</Words>
  <Characters>4023</Characters>
  <Application>Microsoft Office Word</Application>
  <DocSecurity>0</DocSecurity>
  <Lines>33</Lines>
  <Paragraphs>9</Paragraphs>
  <ScaleCrop>false</ScaleCrop>
  <Company/>
  <LinksUpToDate>false</LinksUpToDate>
  <CharactersWithSpaces>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Michael Mitchell</cp:lastModifiedBy>
  <cp:revision>3</cp:revision>
  <dcterms:created xsi:type="dcterms:W3CDTF">2026-08-13T21:52:00Z</dcterms:created>
  <dcterms:modified xsi:type="dcterms:W3CDTF">2026-08-13T21:52:00Z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2025-09-24T10:54:53Z</dcterms:created>
  <dc:creator/>
  <dc:description/>
  <dc:language>en-US</dc:language>
  <cp:lastModifiedBy/>
  <dcterms:modified xsi:type="dcterms:W3CDTF">2025-09-24T19:05:16Z</dcterms:modified>
  <cp:revision>4</cp:revision>
  <dc:subject/>
  <dc:title/>
</cp:coreProperties>
</file>